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3652"/>
        <w:gridCol w:w="5812"/>
      </w:tblGrid>
      <w:tr w:rsidR="005E6809" w:rsidTr="005E6809">
        <w:tc>
          <w:tcPr>
            <w:tcW w:w="3652" w:type="dxa"/>
          </w:tcPr>
          <w:p w:rsidR="005E6809" w:rsidRDefault="005E6809" w:rsidP="005E68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5E6809" w:rsidRPr="005E6809" w:rsidRDefault="005E6809" w:rsidP="005E68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LẠNG SƠN </w:t>
            </w:r>
          </w:p>
        </w:tc>
        <w:tc>
          <w:tcPr>
            <w:tcW w:w="5812" w:type="dxa"/>
          </w:tcPr>
          <w:p w:rsidR="005E6809" w:rsidRDefault="005E6809" w:rsidP="005E68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VÀO LỚP 10 THPT</w:t>
            </w:r>
          </w:p>
          <w:p w:rsidR="005E6809" w:rsidRPr="005E6809" w:rsidRDefault="005E6809" w:rsidP="005E68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5E6809" w:rsidTr="005E6809">
        <w:tc>
          <w:tcPr>
            <w:tcW w:w="3652" w:type="dxa"/>
          </w:tcPr>
          <w:p w:rsidR="005E6809" w:rsidRDefault="005E6809" w:rsidP="005E6809">
            <w:pPr>
              <w:jc w:val="center"/>
              <w:rPr>
                <w:b/>
              </w:rPr>
            </w:pPr>
          </w:p>
          <w:p w:rsidR="005E6809" w:rsidRPr="005E6809" w:rsidRDefault="005E6809" w:rsidP="005E6809">
            <w:pPr>
              <w:jc w:val="center"/>
              <w:rPr>
                <w:b/>
              </w:rPr>
            </w:pPr>
            <w:r>
              <w:rPr>
                <w:b/>
              </w:rPr>
              <w:t>ĐỀ CHÍNH THỨC</w:t>
            </w:r>
          </w:p>
        </w:tc>
        <w:tc>
          <w:tcPr>
            <w:tcW w:w="5812" w:type="dxa"/>
          </w:tcPr>
          <w:p w:rsidR="005E6809" w:rsidRDefault="005E6809" w:rsidP="005E68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</w:t>
            </w:r>
          </w:p>
          <w:p w:rsidR="005E6809" w:rsidRDefault="005E6809" w:rsidP="005E6809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120 phút (không kể thời gian giao đề)</w:t>
            </w:r>
          </w:p>
          <w:p w:rsidR="005E6809" w:rsidRPr="005E6809" w:rsidRDefault="005E6809" w:rsidP="005E6809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Đề thi gồm có 1 trang, 5 câu</w:t>
            </w:r>
          </w:p>
        </w:tc>
      </w:tr>
    </w:tbl>
    <w:p w:rsidR="00523E5E" w:rsidRDefault="00523E5E"/>
    <w:p w:rsidR="005E6809" w:rsidRDefault="005E6809">
      <w:r>
        <w:rPr>
          <w:b/>
        </w:rPr>
        <w:t xml:space="preserve">Câu 1. </w:t>
      </w:r>
    </w:p>
    <w:p w:rsidR="005E6809" w:rsidRDefault="005E6809" w:rsidP="005E6809">
      <w:pPr>
        <w:pStyle w:val="ListParagraph"/>
        <w:numPr>
          <w:ilvl w:val="0"/>
          <w:numId w:val="2"/>
        </w:numPr>
      </w:pPr>
      <w:r>
        <w:t xml:space="preserve">Tính giá </w:t>
      </w:r>
      <w:r w:rsidR="00B10FC2">
        <w:t>trị của biểu thức sau:</w:t>
      </w:r>
    </w:p>
    <w:p w:rsidR="00B10FC2" w:rsidRDefault="00B10FC2" w:rsidP="00B10FC2">
      <w:pPr>
        <w:pStyle w:val="ListParagraph"/>
      </w:pPr>
      <w:r w:rsidRPr="00B10FC2">
        <w:rPr>
          <w:position w:val="-20"/>
        </w:rPr>
        <w:object w:dxaOrig="7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30.75pt" o:ole="">
            <v:imagedata r:id="rId6" o:title=""/>
          </v:shape>
          <o:OLEObject Type="Embed" ProgID="Equation.DSMT4" ShapeID="_x0000_i1025" DrawAspect="Content" ObjectID="_1602925877" r:id="rId7"/>
        </w:object>
      </w:r>
      <w:r>
        <w:t xml:space="preserve"> </w:t>
      </w:r>
    </w:p>
    <w:p w:rsidR="00B10FC2" w:rsidRDefault="00B10FC2" w:rsidP="00B10FC2">
      <w:pPr>
        <w:pStyle w:val="ListParagraph"/>
        <w:numPr>
          <w:ilvl w:val="0"/>
          <w:numId w:val="2"/>
        </w:numPr>
      </w:pPr>
      <w:r>
        <w:t xml:space="preserve">Cho biểu thức </w:t>
      </w:r>
      <w:r w:rsidRPr="00B10FC2">
        <w:rPr>
          <w:position w:val="-30"/>
        </w:rPr>
        <w:object w:dxaOrig="2680" w:dyaOrig="720">
          <v:shape id="_x0000_i1026" type="#_x0000_t75" style="width:134.25pt;height:36pt" o:ole="">
            <v:imagedata r:id="rId8" o:title=""/>
          </v:shape>
          <o:OLEObject Type="Embed" ProgID="Equation.DSMT4" ShapeID="_x0000_i1026" DrawAspect="Content" ObjectID="_1602925878" r:id="rId9"/>
        </w:object>
      </w:r>
      <w:r>
        <w:t xml:space="preserve"> xác định. Tính Q khi x=25</w:t>
      </w:r>
    </w:p>
    <w:p w:rsidR="00B10FC2" w:rsidRPr="005E6809" w:rsidRDefault="00B10FC2" w:rsidP="00B10FC2">
      <w:pPr>
        <w:pStyle w:val="ListParagraph"/>
        <w:numPr>
          <w:ilvl w:val="0"/>
          <w:numId w:val="2"/>
        </w:numPr>
      </w:pPr>
      <w:r>
        <w:t>Rút gọn biểu thức Q đã cho ở trên.</w:t>
      </w:r>
    </w:p>
    <w:p w:rsidR="005E6809" w:rsidRDefault="005E6809">
      <w:pPr>
        <w:rPr>
          <w:b/>
        </w:rPr>
      </w:pPr>
      <w:r>
        <w:rPr>
          <w:b/>
        </w:rPr>
        <w:t>Câu 2</w:t>
      </w:r>
      <w:r w:rsidR="00B10FC2">
        <w:rPr>
          <w:b/>
        </w:rPr>
        <w:t>.</w:t>
      </w:r>
    </w:p>
    <w:p w:rsidR="00B10FC2" w:rsidRDefault="00B10FC2" w:rsidP="00B10FC2">
      <w:pPr>
        <w:pStyle w:val="ListParagraph"/>
        <w:numPr>
          <w:ilvl w:val="0"/>
          <w:numId w:val="3"/>
        </w:numPr>
      </w:pPr>
      <w:r>
        <w:t xml:space="preserve">Vẽ đồ thị hàm số </w:t>
      </w:r>
      <w:r w:rsidRPr="00B10FC2">
        <w:rPr>
          <w:position w:val="-10"/>
        </w:rPr>
        <w:object w:dxaOrig="780" w:dyaOrig="360">
          <v:shape id="_x0000_i1027" type="#_x0000_t75" style="width:39pt;height:18pt" o:ole="">
            <v:imagedata r:id="rId10" o:title=""/>
          </v:shape>
          <o:OLEObject Type="Embed" ProgID="Equation.DSMT4" ShapeID="_x0000_i1027" DrawAspect="Content" ObjectID="_1602925879" r:id="rId11"/>
        </w:object>
      </w:r>
      <w:r>
        <w:t xml:space="preserve"> </w:t>
      </w:r>
    </w:p>
    <w:p w:rsidR="00B10FC2" w:rsidRPr="00B10FC2" w:rsidRDefault="00B10FC2" w:rsidP="00B10FC2">
      <w:pPr>
        <w:pStyle w:val="ListParagraph"/>
        <w:numPr>
          <w:ilvl w:val="0"/>
          <w:numId w:val="3"/>
        </w:numPr>
      </w:pPr>
      <w:r>
        <w:t xml:space="preserve">Tìm tọa độ các giao điểm của đường thẳng (d): </w:t>
      </w:r>
      <w:r w:rsidRPr="00B10FC2">
        <w:rPr>
          <w:position w:val="-10"/>
        </w:rPr>
        <w:object w:dxaOrig="1140" w:dyaOrig="320">
          <v:shape id="_x0000_i1028" type="#_x0000_t75" style="width:57pt;height:15.75pt" o:ole="">
            <v:imagedata r:id="rId12" o:title=""/>
          </v:shape>
          <o:OLEObject Type="Embed" ProgID="Equation.DSMT4" ShapeID="_x0000_i1028" DrawAspect="Content" ObjectID="_1602925880" r:id="rId13"/>
        </w:object>
      </w:r>
      <w:r>
        <w:t xml:space="preserve"> với (P)</w:t>
      </w:r>
    </w:p>
    <w:p w:rsidR="005E6809" w:rsidRDefault="005E6809">
      <w:r>
        <w:rPr>
          <w:b/>
        </w:rPr>
        <w:t>Câu 3</w:t>
      </w:r>
      <w:r w:rsidR="00B10FC2">
        <w:rPr>
          <w:b/>
        </w:rPr>
        <w:t xml:space="preserve">. </w:t>
      </w:r>
    </w:p>
    <w:p w:rsidR="00B10FC2" w:rsidRDefault="00B10FC2" w:rsidP="00B10FC2">
      <w:pPr>
        <w:pStyle w:val="ListParagraph"/>
        <w:numPr>
          <w:ilvl w:val="0"/>
          <w:numId w:val="4"/>
        </w:numPr>
      </w:pPr>
      <w:r>
        <w:t xml:space="preserve">Giải phương trình </w:t>
      </w:r>
      <w:r w:rsidRPr="00B10FC2">
        <w:rPr>
          <w:position w:val="-4"/>
        </w:rPr>
        <w:object w:dxaOrig="1440" w:dyaOrig="300">
          <v:shape id="_x0000_i1029" type="#_x0000_t75" style="width:1in;height:15pt" o:ole="">
            <v:imagedata r:id="rId14" o:title=""/>
          </v:shape>
          <o:OLEObject Type="Embed" ProgID="Equation.DSMT4" ShapeID="_x0000_i1029" DrawAspect="Content" ObjectID="_1602925881" r:id="rId15"/>
        </w:object>
      </w:r>
      <w:r>
        <w:t xml:space="preserve"> </w:t>
      </w:r>
    </w:p>
    <w:p w:rsidR="00B10FC2" w:rsidRDefault="00B10FC2" w:rsidP="00B10FC2">
      <w:pPr>
        <w:pStyle w:val="ListParagraph"/>
        <w:numPr>
          <w:ilvl w:val="0"/>
          <w:numId w:val="4"/>
        </w:numPr>
      </w:pPr>
      <w:r>
        <w:t>Giải hệ phương trình</w:t>
      </w:r>
      <w:r w:rsidRPr="00B10FC2">
        <w:rPr>
          <w:position w:val="-30"/>
        </w:rPr>
        <w:object w:dxaOrig="1240" w:dyaOrig="720">
          <v:shape id="_x0000_i1030" type="#_x0000_t75" style="width:62.25pt;height:36pt" o:ole="">
            <v:imagedata r:id="rId16" o:title=""/>
          </v:shape>
          <o:OLEObject Type="Embed" ProgID="Equation.DSMT4" ShapeID="_x0000_i1030" DrawAspect="Content" ObjectID="_1602925882" r:id="rId17"/>
        </w:object>
      </w:r>
      <w:r>
        <w:t xml:space="preserve"> </w:t>
      </w:r>
    </w:p>
    <w:p w:rsidR="00B10FC2" w:rsidRDefault="00B10FC2" w:rsidP="00B10FC2">
      <w:pPr>
        <w:pStyle w:val="ListParagraph"/>
        <w:numPr>
          <w:ilvl w:val="0"/>
          <w:numId w:val="4"/>
        </w:numPr>
      </w:pPr>
      <w:r>
        <w:t xml:space="preserve">Tìm tất cả các giá trị của tham số m để phương trình </w:t>
      </w:r>
      <w:r w:rsidRPr="00B10FC2">
        <w:rPr>
          <w:position w:val="-10"/>
        </w:rPr>
        <w:object w:dxaOrig="2600" w:dyaOrig="360">
          <v:shape id="_x0000_i1031" type="#_x0000_t75" style="width:129.75pt;height:18pt" o:ole="">
            <v:imagedata r:id="rId18" o:title=""/>
          </v:shape>
          <o:OLEObject Type="Embed" ProgID="Equation.DSMT4" ShapeID="_x0000_i1031" DrawAspect="Content" ObjectID="_1602925883" r:id="rId19"/>
        </w:object>
      </w:r>
      <w:r>
        <w:t xml:space="preserve"> có hai nghiệm phân biệt </w:t>
      </w:r>
      <w:r w:rsidRPr="00B10FC2">
        <w:rPr>
          <w:position w:val="-12"/>
        </w:rPr>
        <w:object w:dxaOrig="560" w:dyaOrig="360">
          <v:shape id="_x0000_i1032" type="#_x0000_t75" style="width:27.75pt;height:18pt" o:ole="">
            <v:imagedata r:id="rId20" o:title=""/>
          </v:shape>
          <o:OLEObject Type="Embed" ProgID="Equation.DSMT4" ShapeID="_x0000_i1032" DrawAspect="Content" ObjectID="_1602925884" r:id="rId21"/>
        </w:object>
      </w:r>
      <w:r>
        <w:t xml:space="preserve"> thỏa mãn</w:t>
      </w:r>
    </w:p>
    <w:p w:rsidR="00B10FC2" w:rsidRPr="00B10FC2" w:rsidRDefault="00C300FC" w:rsidP="00B10FC2">
      <w:pPr>
        <w:pStyle w:val="ListParagraph"/>
      </w:pPr>
      <w:r w:rsidRPr="00C300FC">
        <w:rPr>
          <w:position w:val="-12"/>
        </w:rPr>
        <w:object w:dxaOrig="2540" w:dyaOrig="360">
          <v:shape id="_x0000_i1033" type="#_x0000_t75" style="width:126.75pt;height:18pt" o:ole="">
            <v:imagedata r:id="rId22" o:title=""/>
          </v:shape>
          <o:OLEObject Type="Embed" ProgID="Equation.DSMT4" ShapeID="_x0000_i1033" DrawAspect="Content" ObjectID="_1602925885" r:id="rId23"/>
        </w:object>
      </w:r>
      <w:r>
        <w:t xml:space="preserve"> </w:t>
      </w:r>
    </w:p>
    <w:p w:rsidR="005E6809" w:rsidRDefault="005E6809">
      <w:r>
        <w:rPr>
          <w:b/>
        </w:rPr>
        <w:t xml:space="preserve">Câu 4. </w:t>
      </w:r>
      <w:r>
        <w:t>Cho tam giác ABC có ba góc nhọn AB &lt; BC &lt;AC, kẻ hai đường cao AM và BN cắt nhau tại H (M thuộc BC, N thuộc CA)</w:t>
      </w:r>
    </w:p>
    <w:p w:rsidR="005E6809" w:rsidRDefault="005E6809" w:rsidP="005E6809">
      <w:pPr>
        <w:pStyle w:val="ListParagraph"/>
        <w:numPr>
          <w:ilvl w:val="0"/>
          <w:numId w:val="1"/>
        </w:numPr>
      </w:pPr>
      <w:r>
        <w:t xml:space="preserve">Chứng minh tứ giác CMHN nội tiếp </w:t>
      </w:r>
    </w:p>
    <w:p w:rsidR="005E6809" w:rsidRDefault="005E6809" w:rsidP="005E6809">
      <w:pPr>
        <w:pStyle w:val="ListParagraph"/>
        <w:numPr>
          <w:ilvl w:val="0"/>
          <w:numId w:val="1"/>
        </w:numPr>
      </w:pPr>
      <w:r>
        <w:t xml:space="preserve">Chứng minh </w:t>
      </w:r>
      <w:r w:rsidRPr="005E6809">
        <w:rPr>
          <w:position w:val="-4"/>
        </w:rPr>
        <w:object w:dxaOrig="1780" w:dyaOrig="260">
          <v:shape id="_x0000_i1034" type="#_x0000_t75" style="width:89.25pt;height:12.75pt" o:ole="">
            <v:imagedata r:id="rId24" o:title=""/>
          </v:shape>
          <o:OLEObject Type="Embed" ProgID="Equation.DSMT4" ShapeID="_x0000_i1034" DrawAspect="Content" ObjectID="_1602925886" r:id="rId25"/>
        </w:object>
      </w:r>
      <w:r>
        <w:t xml:space="preserve"> </w:t>
      </w:r>
    </w:p>
    <w:p w:rsidR="005E6809" w:rsidRDefault="005E6809" w:rsidP="005E6809">
      <w:pPr>
        <w:pStyle w:val="ListParagraph"/>
        <w:numPr>
          <w:ilvl w:val="0"/>
          <w:numId w:val="1"/>
        </w:numPr>
      </w:pPr>
      <w:r>
        <w:t>Đường tròn tâm H bán kính HA cắt các tia AB,AC lần lượt tại E và F (E khác A, F khác A). Chứng minh BHFC nội tiếp</w:t>
      </w:r>
    </w:p>
    <w:p w:rsidR="005E6809" w:rsidRPr="005E6809" w:rsidRDefault="005E6809" w:rsidP="005E6809">
      <w:pPr>
        <w:pStyle w:val="ListParagraph"/>
        <w:numPr>
          <w:ilvl w:val="0"/>
          <w:numId w:val="1"/>
        </w:numPr>
      </w:pPr>
      <w:r>
        <w:t>Các tiếp tuyến tại E và F của đường tròn (H; HA) cắt nhau tại K. Chứng minh AK đi qua trung điểm của BC</w:t>
      </w:r>
    </w:p>
    <w:p w:rsidR="005E6809" w:rsidRDefault="005E6809">
      <w:r>
        <w:rPr>
          <w:b/>
        </w:rPr>
        <w:t>Câu 5</w:t>
      </w:r>
      <w:r w:rsidR="00C300FC">
        <w:rPr>
          <w:b/>
        </w:rPr>
        <w:t xml:space="preserve">. </w:t>
      </w:r>
      <w:r w:rsidR="00C300FC">
        <w:t xml:space="preserve">Cho các số x; y; z thỏa mãn </w:t>
      </w:r>
      <w:r w:rsidR="00C300FC" w:rsidRPr="00C300FC">
        <w:rPr>
          <w:position w:val="-10"/>
        </w:rPr>
        <w:object w:dxaOrig="1260" w:dyaOrig="320">
          <v:shape id="_x0000_i1035" type="#_x0000_t75" style="width:63pt;height:15.75pt" o:ole="">
            <v:imagedata r:id="rId26" o:title=""/>
          </v:shape>
          <o:OLEObject Type="Embed" ProgID="Equation.DSMT4" ShapeID="_x0000_i1035" DrawAspect="Content" ObjectID="_1602925887" r:id="rId27"/>
        </w:object>
      </w:r>
      <w:r w:rsidR="00C300FC">
        <w:t xml:space="preserve"> . Chứng minh rằng</w:t>
      </w:r>
    </w:p>
    <w:p w:rsidR="00C300FC" w:rsidRDefault="00C300FC">
      <w:r>
        <w:tab/>
      </w:r>
      <w:r>
        <w:tab/>
      </w:r>
      <w:r w:rsidRPr="00C300FC">
        <w:rPr>
          <w:position w:val="-28"/>
        </w:rPr>
        <w:object w:dxaOrig="2560" w:dyaOrig="660">
          <v:shape id="_x0000_i1036" type="#_x0000_t75" style="width:128.25pt;height:33pt" o:ole="">
            <v:imagedata r:id="rId28" o:title=""/>
          </v:shape>
          <o:OLEObject Type="Embed" ProgID="Equation.DSMT4" ShapeID="_x0000_i1036" DrawAspect="Content" ObjectID="_1602925888" r:id="rId29"/>
        </w:object>
      </w:r>
      <w:r>
        <w:t xml:space="preserve"> </w:t>
      </w:r>
    </w:p>
    <w:p w:rsidR="00547AA4" w:rsidRDefault="00547AA4">
      <w:r>
        <w:br w:type="page"/>
      </w:r>
    </w:p>
    <w:p w:rsidR="00547AA4" w:rsidRDefault="00547AA4" w:rsidP="00547AA4">
      <w:pPr>
        <w:jc w:val="center"/>
        <w:rPr>
          <w:b/>
        </w:rPr>
      </w:pPr>
      <w:r>
        <w:rPr>
          <w:b/>
        </w:rPr>
        <w:lastRenderedPageBreak/>
        <w:t>ĐÁP ÁN ĐỀ VÀO 10 TỈNH LẠNG SƠN 2018-2019</w:t>
      </w:r>
    </w:p>
    <w:p w:rsidR="002F51D5" w:rsidRDefault="00197DD4" w:rsidP="00547AA4">
      <w:pPr>
        <w:jc w:val="center"/>
        <w:rPr>
          <w:b/>
        </w:rPr>
      </w:pPr>
      <w:r w:rsidRPr="00197DD4">
        <w:rPr>
          <w:b/>
          <w:position w:val="-46"/>
        </w:rPr>
        <w:object w:dxaOrig="7580" w:dyaOrig="11940">
          <v:shape id="_x0000_i1039" type="#_x0000_t75" style="width:378.75pt;height:597pt" o:ole="">
            <v:imagedata r:id="rId30" o:title=""/>
          </v:shape>
          <o:OLEObject Type="Embed" ProgID="Equation.DSMT4" ShapeID="_x0000_i1039" DrawAspect="Content" ObjectID="_1602925889" r:id="rId31"/>
        </w:object>
      </w:r>
      <w:r w:rsidR="002F51D5">
        <w:rPr>
          <w:b/>
        </w:rPr>
        <w:t xml:space="preserve"> </w:t>
      </w:r>
    </w:p>
    <w:p w:rsidR="00B67AD0" w:rsidRDefault="00B67AD0">
      <w:pPr>
        <w:rPr>
          <w:b/>
        </w:rPr>
      </w:pPr>
      <w:r>
        <w:rPr>
          <w:b/>
        </w:rPr>
        <w:br w:type="page"/>
      </w:r>
    </w:p>
    <w:p w:rsidR="00533EAA" w:rsidRDefault="00533EAA" w:rsidP="00533EAA">
      <w:pPr>
        <w:rPr>
          <w:b/>
        </w:rPr>
      </w:pPr>
      <w:r>
        <w:rPr>
          <w:b/>
        </w:rPr>
        <w:lastRenderedPageBreak/>
        <w:t>Cau 4</w:t>
      </w:r>
    </w:p>
    <w:p w:rsidR="00F45774" w:rsidRDefault="00F15936">
      <w:pPr>
        <w:rPr>
          <w:b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4781550" cy="5514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45774">
        <w:rPr>
          <w:b/>
        </w:rPr>
        <w:br w:type="page"/>
      </w:r>
    </w:p>
    <w:p w:rsidR="00533EAA" w:rsidRDefault="00533EAA" w:rsidP="00533EAA">
      <w:pPr>
        <w:rPr>
          <w:b/>
        </w:rPr>
      </w:pPr>
    </w:p>
    <w:p w:rsidR="00533EAA" w:rsidRDefault="00F45774" w:rsidP="00533EAA">
      <w:pPr>
        <w:rPr>
          <w:b/>
        </w:rPr>
      </w:pPr>
      <w:r w:rsidRPr="00F45774">
        <w:rPr>
          <w:b/>
          <w:position w:val="-2"/>
        </w:rPr>
        <w:object w:dxaOrig="9639" w:dyaOrig="10140">
          <v:shape id="_x0000_i1038" type="#_x0000_t75" style="width:482.25pt;height:507pt" o:ole="">
            <v:imagedata r:id="rId33" o:title=""/>
          </v:shape>
          <o:OLEObject Type="Embed" ProgID="Equation.DSMT4" ShapeID="_x0000_i1038" DrawAspect="Content" ObjectID="_1602925890" r:id="rId34"/>
        </w:object>
      </w:r>
      <w:r w:rsidR="00533EAA">
        <w:rPr>
          <w:b/>
        </w:rPr>
        <w:t xml:space="preserve"> </w:t>
      </w:r>
    </w:p>
    <w:p w:rsidR="00547AA4" w:rsidRDefault="00547AA4" w:rsidP="00547AA4">
      <w:pPr>
        <w:rPr>
          <w:b/>
        </w:rPr>
      </w:pPr>
      <w:r>
        <w:rPr>
          <w:b/>
        </w:rPr>
        <w:t>Cau 5</w:t>
      </w:r>
    </w:p>
    <w:p w:rsidR="00547AA4" w:rsidRPr="00547AA4" w:rsidRDefault="00D9770E" w:rsidP="00547AA4">
      <w:pPr>
        <w:rPr>
          <w:b/>
        </w:rPr>
      </w:pPr>
      <w:r w:rsidRPr="00547AA4">
        <w:rPr>
          <w:b/>
          <w:position w:val="-120"/>
        </w:rPr>
        <w:object w:dxaOrig="7960" w:dyaOrig="2520">
          <v:shape id="_x0000_i1037" type="#_x0000_t75" style="width:398.25pt;height:126pt" o:ole="">
            <v:imagedata r:id="rId35" o:title=""/>
          </v:shape>
          <o:OLEObject Type="Embed" ProgID="Equation.DSMT4" ShapeID="_x0000_i1037" DrawAspect="Content" ObjectID="_1602925891" r:id="rId36"/>
        </w:object>
      </w:r>
      <w:r w:rsidR="00547AA4">
        <w:rPr>
          <w:b/>
        </w:rPr>
        <w:t xml:space="preserve"> </w:t>
      </w:r>
    </w:p>
    <w:sectPr w:rsidR="00547AA4" w:rsidRPr="00547AA4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C6B21"/>
    <w:multiLevelType w:val="hybridMultilevel"/>
    <w:tmpl w:val="2FF092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A4D"/>
    <w:multiLevelType w:val="hybridMultilevel"/>
    <w:tmpl w:val="D818B1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F452A"/>
    <w:multiLevelType w:val="hybridMultilevel"/>
    <w:tmpl w:val="A59A6DB8"/>
    <w:lvl w:ilvl="0" w:tplc="BD641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FE3EE9"/>
    <w:multiLevelType w:val="hybridMultilevel"/>
    <w:tmpl w:val="409875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809"/>
    <w:rsid w:val="00197DD4"/>
    <w:rsid w:val="00243F6D"/>
    <w:rsid w:val="002F51D5"/>
    <w:rsid w:val="00523E5E"/>
    <w:rsid w:val="00533EAA"/>
    <w:rsid w:val="00547AA4"/>
    <w:rsid w:val="00584172"/>
    <w:rsid w:val="00595874"/>
    <w:rsid w:val="005E6809"/>
    <w:rsid w:val="0093038E"/>
    <w:rsid w:val="00B10FC2"/>
    <w:rsid w:val="00B67AD0"/>
    <w:rsid w:val="00C300FC"/>
    <w:rsid w:val="00D9770E"/>
    <w:rsid w:val="00ED3E3E"/>
    <w:rsid w:val="00F15936"/>
    <w:rsid w:val="00F4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68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59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9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68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59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9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e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2018-11-05T05:24:00Z</dcterms:created>
  <dcterms:modified xsi:type="dcterms:W3CDTF">2018-11-05T05:24:00Z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